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D1" w:rsidRDefault="00F501D1" w:rsidP="00F501D1">
      <w:pPr>
        <w:pStyle w:val="a3"/>
        <w:spacing w:before="67"/>
        <w:ind w:right="116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F501D1" w:rsidRDefault="00F501D1" w:rsidP="00F501D1">
      <w:pPr>
        <w:pStyle w:val="a3"/>
        <w:spacing w:before="2"/>
      </w:pPr>
    </w:p>
    <w:p w:rsidR="00F501D1" w:rsidRDefault="00F501D1" w:rsidP="00F501D1">
      <w:pPr>
        <w:pStyle w:val="a3"/>
        <w:ind w:right="118"/>
        <w:jc w:val="right"/>
      </w:pPr>
      <w:r>
        <w:rPr>
          <w:spacing w:val="-2"/>
        </w:rPr>
        <w:t>УТВЕРЖДЕНО</w:t>
      </w:r>
    </w:p>
    <w:p w:rsidR="00F501D1" w:rsidRDefault="00F501D1" w:rsidP="00F501D1">
      <w:pPr>
        <w:pStyle w:val="a3"/>
        <w:spacing w:before="1"/>
        <w:ind w:right="118"/>
        <w:jc w:val="right"/>
      </w:pPr>
      <w:r>
        <w:t>приказом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>
        <w:t>Новокинерская</w:t>
      </w:r>
      <w:proofErr w:type="spellEnd"/>
      <w:r>
        <w:t xml:space="preserve"> СОШ </w:t>
      </w:r>
    </w:p>
    <w:p w:rsidR="00F501D1" w:rsidRDefault="00F501D1" w:rsidP="00F501D1">
      <w:pPr>
        <w:pStyle w:val="a3"/>
        <w:spacing w:before="1"/>
        <w:ind w:right="118"/>
        <w:jc w:val="right"/>
      </w:pPr>
      <w:r>
        <w:t xml:space="preserve">имени </w:t>
      </w:r>
      <w:proofErr w:type="spellStart"/>
      <w:r>
        <w:t>С.З.Габдрахмановой</w:t>
      </w:r>
      <w:proofErr w:type="spellEnd"/>
      <w:r>
        <w:t>»</w:t>
      </w:r>
    </w:p>
    <w:p w:rsidR="00F501D1" w:rsidRDefault="00F501D1" w:rsidP="00F501D1">
      <w:pPr>
        <w:pStyle w:val="a3"/>
        <w:ind w:right="116"/>
        <w:jc w:val="right"/>
      </w:pPr>
      <w:r>
        <w:t>от</w:t>
      </w:r>
      <w:r>
        <w:rPr>
          <w:spacing w:val="-1"/>
        </w:rPr>
        <w:t xml:space="preserve"> </w:t>
      </w:r>
      <w:r>
        <w:t>01.10.2021</w:t>
      </w:r>
      <w:r>
        <w:rPr>
          <w:spacing w:val="59"/>
        </w:rPr>
        <w:t xml:space="preserve"> </w:t>
      </w:r>
      <w:r>
        <w:t>№278</w:t>
      </w:r>
    </w:p>
    <w:p w:rsidR="00F501D1" w:rsidRDefault="00F501D1" w:rsidP="00F501D1">
      <w:pPr>
        <w:pStyle w:val="a3"/>
        <w:spacing w:before="9"/>
      </w:pPr>
    </w:p>
    <w:p w:rsidR="00F501D1" w:rsidRDefault="00F501D1" w:rsidP="00F501D1">
      <w:pPr>
        <w:ind w:right="1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F501D1" w:rsidRDefault="00F501D1" w:rsidP="00F501D1">
      <w:pPr>
        <w:ind w:left="2205" w:right="221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 группе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</w:p>
    <w:p w:rsidR="00F501D1" w:rsidRDefault="00F501D1" w:rsidP="00F501D1">
      <w:pPr>
        <w:ind w:right="16"/>
        <w:jc w:val="center"/>
        <w:rPr>
          <w:b/>
          <w:sz w:val="24"/>
        </w:rPr>
      </w:pP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</w:t>
      </w:r>
    </w:p>
    <w:p w:rsidR="00F501D1" w:rsidRDefault="00F501D1" w:rsidP="00F501D1">
      <w:pPr>
        <w:pStyle w:val="a3"/>
        <w:spacing w:before="5"/>
        <w:rPr>
          <w:b/>
        </w:rPr>
      </w:pPr>
    </w:p>
    <w:p w:rsidR="00F501D1" w:rsidRDefault="00F501D1" w:rsidP="00F501D1">
      <w:pPr>
        <w:pStyle w:val="a5"/>
        <w:numPr>
          <w:ilvl w:val="0"/>
          <w:numId w:val="1"/>
        </w:numPr>
        <w:tabs>
          <w:tab w:val="left" w:pos="3728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501D1" w:rsidRDefault="00F501D1" w:rsidP="00F501D1">
      <w:pPr>
        <w:pStyle w:val="a3"/>
        <w:spacing w:before="9"/>
        <w:rPr>
          <w:b/>
          <w:sz w:val="23"/>
        </w:rPr>
      </w:pPr>
    </w:p>
    <w:p w:rsidR="00F501D1" w:rsidRDefault="00F501D1" w:rsidP="00F501D1">
      <w:pPr>
        <w:pStyle w:val="a5"/>
        <w:numPr>
          <w:ilvl w:val="1"/>
          <w:numId w:val="2"/>
        </w:numPr>
        <w:tabs>
          <w:tab w:val="left" w:pos="612"/>
        </w:tabs>
        <w:ind w:right="112" w:firstLine="0"/>
        <w:rPr>
          <w:sz w:val="24"/>
        </w:rPr>
      </w:pPr>
      <w:r>
        <w:rPr>
          <w:sz w:val="24"/>
        </w:rPr>
        <w:t>Настоящее положение определяет цель, основные задачи, функции, а также порядок формирования рабочей группы МБОУ «</w:t>
      </w:r>
      <w:proofErr w:type="spellStart"/>
      <w:r>
        <w:rPr>
          <w:sz w:val="24"/>
        </w:rPr>
        <w:t>Новокинерская</w:t>
      </w:r>
      <w:proofErr w:type="spellEnd"/>
      <w:r>
        <w:rPr>
          <w:sz w:val="24"/>
        </w:rPr>
        <w:t xml:space="preserve"> СОШ имени </w:t>
      </w:r>
      <w:proofErr w:type="spellStart"/>
      <w:r>
        <w:rPr>
          <w:sz w:val="24"/>
        </w:rPr>
        <w:t>С.З.Габдрахмановой</w:t>
      </w:r>
      <w:proofErr w:type="spellEnd"/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по введению федеральных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ФГОС) начального и основного общего образования, утвержденных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и № 287.</w:t>
      </w:r>
    </w:p>
    <w:p w:rsidR="00F501D1" w:rsidRDefault="00F501D1" w:rsidP="00F501D1">
      <w:pPr>
        <w:pStyle w:val="a5"/>
        <w:tabs>
          <w:tab w:val="left" w:pos="612"/>
        </w:tabs>
        <w:ind w:right="112"/>
        <w:jc w:val="left"/>
        <w:rPr>
          <w:sz w:val="24"/>
        </w:rPr>
      </w:pPr>
    </w:p>
    <w:p w:rsidR="00F501D1" w:rsidRDefault="00F501D1" w:rsidP="00F501D1">
      <w:pPr>
        <w:pStyle w:val="a5"/>
        <w:numPr>
          <w:ilvl w:val="1"/>
          <w:numId w:val="2"/>
        </w:numPr>
        <w:tabs>
          <w:tab w:val="left" w:pos="547"/>
        </w:tabs>
        <w:ind w:right="114" w:firstLine="0"/>
        <w:rPr>
          <w:sz w:val="24"/>
        </w:rPr>
      </w:pPr>
      <w:r>
        <w:rPr>
          <w:sz w:val="24"/>
        </w:rPr>
        <w:t xml:space="preserve">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в образовательном учреждении: «Организационное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обеспечение внедрения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», «Нормативно-правовое обеспечение внедрения ФГОС НОО</w:t>
      </w:r>
      <w:r>
        <w:rPr>
          <w:spacing w:val="-1"/>
          <w:sz w:val="24"/>
        </w:rPr>
        <w:t xml:space="preserve"> </w:t>
      </w:r>
      <w:r>
        <w:rPr>
          <w:sz w:val="24"/>
        </w:rPr>
        <w:t>и ООО», «Методическое 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 ФГОС НОО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ООО», «Кадровое обеспечение внедрения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2"/>
        </w:numPr>
        <w:tabs>
          <w:tab w:val="left" w:pos="533"/>
        </w:tabs>
        <w:ind w:right="114" w:firstLine="0"/>
        <w:rPr>
          <w:sz w:val="24"/>
        </w:rPr>
      </w:pPr>
      <w:r>
        <w:rPr>
          <w:sz w:val="24"/>
        </w:rPr>
        <w:t xml:space="preserve">Рабочая группа является коллегиальным органом, созданным в целях определения тактики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, а также участия в мероприятиях по внедрению ФГОС НОО и ООО.</w:t>
      </w:r>
    </w:p>
    <w:p w:rsidR="00F501D1" w:rsidRDefault="00F501D1" w:rsidP="00F501D1">
      <w:pPr>
        <w:pStyle w:val="a3"/>
        <w:spacing w:before="3"/>
      </w:pPr>
    </w:p>
    <w:p w:rsidR="00F501D1" w:rsidRDefault="00F501D1" w:rsidP="00F501D1">
      <w:pPr>
        <w:pStyle w:val="a5"/>
        <w:numPr>
          <w:ilvl w:val="1"/>
          <w:numId w:val="2"/>
        </w:numPr>
        <w:tabs>
          <w:tab w:val="left" w:pos="593"/>
        </w:tabs>
        <w:ind w:right="116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настоящим Положением.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2"/>
        </w:numPr>
        <w:tabs>
          <w:tab w:val="left" w:pos="523"/>
        </w:tabs>
        <w:ind w:left="522" w:hanging="423"/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4"/>
          <w:sz w:val="24"/>
        </w:rPr>
        <w:t>школы.</w:t>
      </w:r>
    </w:p>
    <w:p w:rsidR="00F501D1" w:rsidRDefault="00F501D1" w:rsidP="00F501D1">
      <w:pPr>
        <w:pStyle w:val="a3"/>
        <w:spacing w:before="7"/>
      </w:pPr>
    </w:p>
    <w:p w:rsidR="00F501D1" w:rsidRDefault="00F501D1" w:rsidP="00F501D1">
      <w:pPr>
        <w:pStyle w:val="Heading1"/>
        <w:numPr>
          <w:ilvl w:val="0"/>
          <w:numId w:val="1"/>
        </w:numPr>
        <w:tabs>
          <w:tab w:val="left" w:pos="341"/>
        </w:tabs>
        <w:ind w:left="340" w:hanging="24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рабочей </w:t>
      </w:r>
      <w:r>
        <w:rPr>
          <w:spacing w:val="-2"/>
        </w:rPr>
        <w:t>группы</w:t>
      </w:r>
    </w:p>
    <w:p w:rsidR="00F501D1" w:rsidRDefault="00F501D1" w:rsidP="00F501D1">
      <w:pPr>
        <w:pStyle w:val="a3"/>
        <w:rPr>
          <w:b/>
        </w:rPr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81"/>
        </w:tabs>
        <w:ind w:right="114" w:firstLine="0"/>
        <w:rPr>
          <w:sz w:val="24"/>
        </w:rPr>
      </w:pPr>
      <w:r>
        <w:rPr>
          <w:sz w:val="24"/>
        </w:rPr>
        <w:t>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40"/>
          <w:sz w:val="24"/>
        </w:rPr>
        <w:t xml:space="preserve"> </w:t>
      </w:r>
      <w:r>
        <w:rPr>
          <w:sz w:val="24"/>
        </w:rPr>
        <w:t>к введению ФГОС на уровнях начального и основного общего образования.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21"/>
        </w:tabs>
        <w:ind w:left="520" w:hanging="421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501D1" w:rsidRDefault="00F501D1" w:rsidP="00F501D1">
      <w:pPr>
        <w:pStyle w:val="a3"/>
        <w:spacing w:before="3"/>
      </w:pP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-64" w:hanging="360"/>
        <w:rPr>
          <w:sz w:val="24"/>
        </w:rPr>
      </w:pPr>
      <w:r>
        <w:rPr>
          <w:sz w:val="24"/>
        </w:rPr>
        <w:t>внесение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акты, приведение их в соответствие с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-64" w:hanging="360"/>
        <w:rPr>
          <w:sz w:val="24"/>
        </w:rPr>
      </w:pPr>
      <w:r>
        <w:rPr>
          <w:sz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spacing w:before="67"/>
        <w:ind w:right="-64" w:hanging="360"/>
      </w:pPr>
      <w:r>
        <w:rPr>
          <w:sz w:val="24"/>
        </w:rPr>
        <w:t>мониторинг первоначального состояния, динамики и 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t>программ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(здоровье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 xml:space="preserve">ресурсное обеспечение, условия </w:t>
      </w:r>
      <w:r>
        <w:lastRenderedPageBreak/>
        <w:t>и результаты образования);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-64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с учетом действующих программ;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  <w:tab w:val="left" w:pos="1950"/>
          <w:tab w:val="left" w:pos="3031"/>
          <w:tab w:val="left" w:pos="5014"/>
          <w:tab w:val="left" w:pos="6910"/>
          <w:tab w:val="left" w:pos="7255"/>
          <w:tab w:val="left" w:pos="7918"/>
        </w:tabs>
        <w:ind w:right="-64" w:hanging="36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информирования</w:t>
      </w:r>
      <w:r>
        <w:rPr>
          <w:sz w:val="24"/>
        </w:rPr>
        <w:tab/>
      </w:r>
      <w:r>
        <w:rPr>
          <w:spacing w:val="-2"/>
          <w:sz w:val="24"/>
        </w:rPr>
        <w:t>общественности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 xml:space="preserve">категорий </w:t>
      </w:r>
      <w:r>
        <w:rPr>
          <w:sz w:val="24"/>
        </w:rPr>
        <w:t xml:space="preserve">участников образовательного процесса о ходе внедрения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F501D1" w:rsidRDefault="00F501D1" w:rsidP="00F501D1">
      <w:pPr>
        <w:pStyle w:val="a3"/>
        <w:spacing w:before="7"/>
      </w:pPr>
    </w:p>
    <w:p w:rsidR="00F501D1" w:rsidRDefault="00F501D1" w:rsidP="00F501D1">
      <w:pPr>
        <w:pStyle w:val="Heading1"/>
        <w:numPr>
          <w:ilvl w:val="0"/>
          <w:numId w:val="1"/>
        </w:numPr>
        <w:tabs>
          <w:tab w:val="left" w:pos="341"/>
        </w:tabs>
        <w:spacing w:before="1"/>
        <w:ind w:left="340" w:hanging="241"/>
      </w:pPr>
      <w:r>
        <w:t>Функции</w:t>
      </w:r>
      <w:r>
        <w:rPr>
          <w:spacing w:val="-5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группы</w:t>
      </w:r>
    </w:p>
    <w:p w:rsidR="00F501D1" w:rsidRDefault="00F501D1" w:rsidP="00F501D1">
      <w:pPr>
        <w:pStyle w:val="a3"/>
        <w:spacing w:before="11"/>
        <w:rPr>
          <w:b/>
          <w:sz w:val="23"/>
        </w:rPr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21"/>
        </w:tabs>
        <w:ind w:left="520" w:hanging="421"/>
        <w:jc w:val="left"/>
        <w:rPr>
          <w:sz w:val="24"/>
        </w:rPr>
      </w:pPr>
      <w:r>
        <w:rPr>
          <w:spacing w:val="-2"/>
          <w:sz w:val="24"/>
        </w:rPr>
        <w:t>Информационная: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2" w:hanging="360"/>
        <w:rPr>
          <w:sz w:val="24"/>
        </w:rPr>
      </w:pPr>
      <w:r>
        <w:rPr>
          <w:sz w:val="24"/>
        </w:rPr>
        <w:t xml:space="preserve">формирование банка информации по направлениям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 информации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на сайте образовательной организации;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5" w:hanging="360"/>
        <w:rPr>
          <w:sz w:val="24"/>
        </w:rPr>
      </w:pPr>
      <w:r>
        <w:rPr>
          <w:sz w:val="24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spacing w:before="1"/>
        <w:ind w:right="294" w:hanging="360"/>
        <w:rPr>
          <w:sz w:val="24"/>
        </w:rPr>
      </w:pPr>
      <w:r>
        <w:rPr>
          <w:sz w:val="24"/>
        </w:rPr>
        <w:t>информирование разных категорий педагогических работников о содержании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 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основного общего образования, требованиях к качеству и результатам их </w:t>
      </w:r>
      <w:r>
        <w:rPr>
          <w:spacing w:val="-2"/>
          <w:sz w:val="24"/>
        </w:rPr>
        <w:t>усвоения.</w:t>
      </w:r>
    </w:p>
    <w:p w:rsidR="00F501D1" w:rsidRDefault="00F501D1" w:rsidP="00F501D1">
      <w:pPr>
        <w:pStyle w:val="a3"/>
        <w:spacing w:before="2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21"/>
        </w:tabs>
        <w:ind w:left="520" w:hanging="421"/>
        <w:jc w:val="left"/>
        <w:rPr>
          <w:sz w:val="24"/>
        </w:rPr>
      </w:pPr>
      <w:r>
        <w:rPr>
          <w:spacing w:val="-2"/>
          <w:sz w:val="24"/>
        </w:rPr>
        <w:t>Координационная: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4" w:hanging="360"/>
        <w:rPr>
          <w:sz w:val="24"/>
        </w:rPr>
      </w:pPr>
      <w:r>
        <w:rPr>
          <w:sz w:val="24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7" w:hanging="360"/>
        <w:rPr>
          <w:sz w:val="24"/>
        </w:rPr>
      </w:pPr>
      <w:r>
        <w:rPr>
          <w:sz w:val="24"/>
        </w:rPr>
        <w:t>определение механизма разработки</w:t>
      </w:r>
      <w:r>
        <w:rPr>
          <w:spacing w:val="27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 программ начального и основного общего образования.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21"/>
        </w:tabs>
        <w:ind w:left="520" w:hanging="421"/>
        <w:jc w:val="left"/>
        <w:rPr>
          <w:sz w:val="24"/>
        </w:rPr>
      </w:pPr>
      <w:r>
        <w:rPr>
          <w:spacing w:val="-2"/>
          <w:sz w:val="24"/>
        </w:rPr>
        <w:t>Экспертно-аналитическая:</w:t>
      </w:r>
    </w:p>
    <w:p w:rsidR="00F501D1" w:rsidRDefault="00F501D1" w:rsidP="00F501D1">
      <w:pPr>
        <w:pStyle w:val="a3"/>
        <w:spacing w:before="3"/>
      </w:pP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6" w:hanging="360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 xml:space="preserve"> на различных этапах;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3" w:hanging="360"/>
        <w:rPr>
          <w:sz w:val="24"/>
        </w:rPr>
      </w:pPr>
      <w:r>
        <w:rPr>
          <w:sz w:val="24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right="292" w:hanging="360"/>
        <w:rPr>
          <w:sz w:val="24"/>
        </w:rPr>
      </w:pPr>
      <w:r>
        <w:rPr>
          <w:sz w:val="24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.</w:t>
      </w:r>
    </w:p>
    <w:p w:rsidR="00F501D1" w:rsidRDefault="00F501D1" w:rsidP="00F501D1">
      <w:pPr>
        <w:pStyle w:val="a3"/>
        <w:spacing w:before="10"/>
      </w:pPr>
    </w:p>
    <w:p w:rsidR="00F501D1" w:rsidRDefault="00F501D1" w:rsidP="00F501D1">
      <w:pPr>
        <w:pStyle w:val="Heading1"/>
        <w:numPr>
          <w:ilvl w:val="0"/>
          <w:numId w:val="1"/>
        </w:numPr>
        <w:tabs>
          <w:tab w:val="left" w:pos="341"/>
        </w:tabs>
        <w:ind w:left="340" w:hanging="241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2"/>
        </w:rPr>
        <w:t>школы</w:t>
      </w:r>
    </w:p>
    <w:p w:rsidR="00F501D1" w:rsidRDefault="00F501D1" w:rsidP="00F501D1">
      <w:pPr>
        <w:pStyle w:val="a3"/>
        <w:spacing w:before="9"/>
        <w:rPr>
          <w:b/>
          <w:sz w:val="23"/>
        </w:rPr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31"/>
        </w:tabs>
        <w:ind w:right="113" w:firstLine="0"/>
        <w:rPr>
          <w:sz w:val="24"/>
        </w:rPr>
      </w:pPr>
      <w:r>
        <w:rPr>
          <w:sz w:val="24"/>
        </w:rPr>
        <w:t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47"/>
        </w:tabs>
        <w:ind w:right="119" w:firstLine="0"/>
        <w:rPr>
          <w:sz w:val="24"/>
        </w:rPr>
      </w:pPr>
      <w:r>
        <w:rPr>
          <w:sz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679"/>
        </w:tabs>
        <w:ind w:right="113" w:firstLine="0"/>
        <w:rPr>
          <w:sz w:val="24"/>
        </w:rPr>
      </w:pPr>
      <w:r>
        <w:rPr>
          <w:sz w:val="24"/>
        </w:rPr>
        <w:t xml:space="preserve">Председатель, </w:t>
      </w:r>
      <w:proofErr w:type="gramStart"/>
      <w:r>
        <w:rPr>
          <w:sz w:val="24"/>
        </w:rPr>
        <w:t>секретарь</w:t>
      </w:r>
      <w:proofErr w:type="gramEnd"/>
      <w:r>
        <w:rPr>
          <w:sz w:val="24"/>
        </w:rPr>
        <w:t xml:space="preserve"> и члены рабочей группы 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 директора из числа педагогических работников школы.</w:t>
      </w:r>
    </w:p>
    <w:p w:rsidR="00F501D1" w:rsidRDefault="00F501D1" w:rsidP="00F501D1">
      <w:pPr>
        <w:jc w:val="both"/>
        <w:rPr>
          <w:sz w:val="24"/>
        </w:rPr>
      </w:pPr>
    </w:p>
    <w:p w:rsidR="00F501D1" w:rsidRDefault="00F501D1" w:rsidP="00F501D1">
      <w:pPr>
        <w:pStyle w:val="Heading1"/>
        <w:numPr>
          <w:ilvl w:val="0"/>
          <w:numId w:val="1"/>
        </w:numPr>
        <w:tabs>
          <w:tab w:val="left" w:pos="341"/>
        </w:tabs>
        <w:spacing w:before="72"/>
        <w:ind w:left="340" w:hanging="241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rPr>
          <w:spacing w:val="-2"/>
        </w:rPr>
        <w:t>школы</w:t>
      </w:r>
    </w:p>
    <w:p w:rsidR="00F501D1" w:rsidRDefault="00F501D1" w:rsidP="00F501D1">
      <w:pPr>
        <w:pStyle w:val="a3"/>
        <w:spacing w:before="9"/>
        <w:rPr>
          <w:b/>
          <w:sz w:val="23"/>
        </w:rPr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603"/>
          <w:tab w:val="left" w:pos="9214"/>
        </w:tabs>
        <w:ind w:right="114" w:firstLine="0"/>
        <w:rPr>
          <w:sz w:val="24"/>
        </w:rPr>
      </w:pPr>
      <w:r>
        <w:rPr>
          <w:sz w:val="24"/>
        </w:rPr>
        <w:t>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79"/>
        </w:tabs>
        <w:ind w:right="117" w:firstLine="0"/>
        <w:rPr>
          <w:sz w:val="24"/>
        </w:rPr>
      </w:pPr>
      <w:r>
        <w:rPr>
          <w:sz w:val="24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группы.</w:t>
      </w:r>
    </w:p>
    <w:p w:rsidR="00F501D1" w:rsidRDefault="00F501D1" w:rsidP="00F501D1">
      <w:pPr>
        <w:pStyle w:val="a3"/>
        <w:spacing w:before="2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50"/>
        </w:tabs>
        <w:ind w:right="113" w:firstLine="0"/>
        <w:rPr>
          <w:sz w:val="24"/>
        </w:rPr>
      </w:pPr>
      <w:r>
        <w:rPr>
          <w:sz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F501D1" w:rsidRDefault="00F501D1" w:rsidP="00F501D1">
      <w:pPr>
        <w:pStyle w:val="a3"/>
        <w:spacing w:before="5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35"/>
        </w:tabs>
        <w:ind w:right="113" w:firstLine="0"/>
        <w:rPr>
          <w:sz w:val="24"/>
        </w:rPr>
      </w:pPr>
      <w:r>
        <w:rPr>
          <w:sz w:val="24"/>
        </w:rPr>
        <w:t>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 школы.</w:t>
      </w:r>
    </w:p>
    <w:p w:rsidR="00F501D1" w:rsidRDefault="00F501D1" w:rsidP="00F501D1">
      <w:pPr>
        <w:pStyle w:val="a3"/>
        <w:spacing w:before="3"/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59"/>
        </w:tabs>
        <w:ind w:right="117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рабочей группы осуществляет председатель рабочей </w:t>
      </w:r>
      <w:r>
        <w:rPr>
          <w:spacing w:val="-2"/>
          <w:sz w:val="24"/>
        </w:rPr>
        <w:t>группы.</w:t>
      </w:r>
    </w:p>
    <w:p w:rsidR="00F501D1" w:rsidRDefault="00F501D1" w:rsidP="00F501D1">
      <w:pPr>
        <w:pStyle w:val="a3"/>
        <w:spacing w:before="10"/>
      </w:pPr>
    </w:p>
    <w:p w:rsidR="00F501D1" w:rsidRDefault="00F501D1" w:rsidP="00F501D1">
      <w:pPr>
        <w:pStyle w:val="Heading1"/>
        <w:numPr>
          <w:ilvl w:val="0"/>
          <w:numId w:val="1"/>
        </w:numPr>
        <w:tabs>
          <w:tab w:val="left" w:pos="341"/>
        </w:tabs>
        <w:ind w:left="340" w:hanging="24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rPr>
          <w:spacing w:val="-2"/>
        </w:rPr>
        <w:t>школы</w:t>
      </w:r>
    </w:p>
    <w:p w:rsidR="00F501D1" w:rsidRDefault="00F501D1" w:rsidP="00F501D1">
      <w:pPr>
        <w:pStyle w:val="a3"/>
        <w:rPr>
          <w:b/>
        </w:rPr>
      </w:pPr>
    </w:p>
    <w:p w:rsidR="00F501D1" w:rsidRDefault="00F501D1" w:rsidP="00F501D1">
      <w:pPr>
        <w:pStyle w:val="a5"/>
        <w:numPr>
          <w:ilvl w:val="1"/>
          <w:numId w:val="1"/>
        </w:numPr>
        <w:tabs>
          <w:tab w:val="left" w:pos="564"/>
        </w:tabs>
        <w:ind w:right="114" w:firstLine="0"/>
        <w:rPr>
          <w:sz w:val="24"/>
        </w:rPr>
      </w:pPr>
      <w:r>
        <w:rPr>
          <w:sz w:val="24"/>
        </w:rPr>
        <w:t>Рабочая группа для решения возложенных на нее задач 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в пределах своей компетенции право:</w:t>
      </w:r>
    </w:p>
    <w:p w:rsidR="00F501D1" w:rsidRDefault="00F501D1" w:rsidP="00F501D1">
      <w:pPr>
        <w:pStyle w:val="a3"/>
        <w:spacing w:before="2"/>
      </w:pP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ind w:left="820" w:hanging="301"/>
        <w:rPr>
          <w:sz w:val="24"/>
        </w:rPr>
      </w:pP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spacing w:before="1"/>
        <w:ind w:right="293" w:hanging="360"/>
        <w:rPr>
          <w:sz w:val="24"/>
        </w:rPr>
      </w:pPr>
      <w:r>
        <w:rPr>
          <w:sz w:val="24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F501D1" w:rsidRDefault="00F501D1" w:rsidP="00F501D1">
      <w:pPr>
        <w:pStyle w:val="a5"/>
        <w:numPr>
          <w:ilvl w:val="2"/>
          <w:numId w:val="1"/>
        </w:numPr>
        <w:tabs>
          <w:tab w:val="left" w:pos="821"/>
        </w:tabs>
        <w:spacing w:before="9"/>
        <w:ind w:right="292" w:hanging="360"/>
        <w:rPr>
          <w:sz w:val="24"/>
        </w:rPr>
      </w:pPr>
      <w:r>
        <w:rPr>
          <w:sz w:val="24"/>
        </w:rPr>
        <w:t>привлекать в установленном порядке для осуществления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аналитических и экспертных работ научные и иные разработки педагогов- </w:t>
      </w:r>
      <w:r>
        <w:rPr>
          <w:spacing w:val="-2"/>
          <w:sz w:val="24"/>
        </w:rPr>
        <w:t>новаторов.</w:t>
      </w:r>
    </w:p>
    <w:p w:rsidR="00AF1C25" w:rsidRDefault="00F501D1"/>
    <w:sectPr w:rsidR="00AF1C25" w:rsidSect="00D7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33FB"/>
    <w:multiLevelType w:val="multilevel"/>
    <w:tmpl w:val="4A7E269C"/>
    <w:lvl w:ilvl="0">
      <w:start w:val="1"/>
      <w:numFmt w:val="decimal"/>
      <w:lvlText w:val="%1"/>
      <w:lvlJc w:val="left"/>
      <w:pPr>
        <w:ind w:left="100" w:hanging="5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43" w:hanging="5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58" w:hanging="5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73" w:hanging="5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87" w:hanging="5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02" w:hanging="5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7" w:hanging="512"/>
      </w:pPr>
      <w:rPr>
        <w:lang w:val="ru-RU" w:eastAsia="en-US" w:bidi="ar-SA"/>
      </w:rPr>
    </w:lvl>
  </w:abstractNum>
  <w:abstractNum w:abstractNumId="1">
    <w:nsid w:val="67B42031"/>
    <w:multiLevelType w:val="multilevel"/>
    <w:tmpl w:val="A4FE39CE"/>
    <w:lvl w:ilvl="0">
      <w:start w:val="1"/>
      <w:numFmt w:val="decimal"/>
      <w:lvlText w:val="%1."/>
      <w:lvlJc w:val="left"/>
      <w:pPr>
        <w:ind w:left="372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20" w:hanging="3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9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98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88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77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67" w:hanging="30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1D1"/>
    <w:rsid w:val="00676CA1"/>
    <w:rsid w:val="00B741C3"/>
    <w:rsid w:val="00D7055E"/>
    <w:rsid w:val="00F5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1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501D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501D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501D1"/>
    <w:pPr>
      <w:ind w:left="100"/>
      <w:jc w:val="both"/>
    </w:pPr>
  </w:style>
  <w:style w:type="paragraph" w:customStyle="1" w:styleId="Heading1">
    <w:name w:val="Heading 1"/>
    <w:basedOn w:val="a"/>
    <w:uiPriority w:val="1"/>
    <w:qFormat/>
    <w:rsid w:val="00F501D1"/>
    <w:pPr>
      <w:ind w:left="340" w:hanging="24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3</cp:revision>
  <dcterms:created xsi:type="dcterms:W3CDTF">2022-04-04T05:54:00Z</dcterms:created>
  <dcterms:modified xsi:type="dcterms:W3CDTF">2022-04-04T05:54:00Z</dcterms:modified>
</cp:coreProperties>
</file>